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4899E" w14:textId="77777777" w:rsidR="00B950C0" w:rsidRDefault="00B950C0" w:rsidP="006E268C">
      <w:pPr>
        <w:jc w:val="center"/>
        <w:rPr>
          <w:b/>
          <w:sz w:val="72"/>
        </w:rPr>
      </w:pPr>
      <w:r>
        <w:rPr>
          <w:b/>
          <w:sz w:val="72"/>
        </w:rPr>
        <w:t>Art IV</w:t>
      </w:r>
    </w:p>
    <w:p w14:paraId="1E403E9A" w14:textId="77777777" w:rsidR="00B950C0" w:rsidRDefault="00B950C0" w:rsidP="006E268C">
      <w:pPr>
        <w:jc w:val="center"/>
        <w:rPr>
          <w:b/>
          <w:sz w:val="52"/>
        </w:rPr>
      </w:pPr>
    </w:p>
    <w:p w14:paraId="21AE695F" w14:textId="6DF1D454" w:rsidR="0053386C" w:rsidRPr="00B950C0" w:rsidRDefault="00104E98" w:rsidP="006E268C">
      <w:pPr>
        <w:jc w:val="center"/>
        <w:rPr>
          <w:b/>
          <w:sz w:val="52"/>
        </w:rPr>
      </w:pPr>
      <w:r>
        <w:rPr>
          <w:b/>
          <w:sz w:val="52"/>
        </w:rPr>
        <w:t>Period 3</w:t>
      </w:r>
      <w:bookmarkStart w:id="0" w:name="_GoBack"/>
      <w:bookmarkEnd w:id="0"/>
    </w:p>
    <w:p w14:paraId="3B0D29AB" w14:textId="77777777" w:rsidR="00E372AC" w:rsidRPr="003E0D86" w:rsidRDefault="00E372AC">
      <w:pPr>
        <w:rPr>
          <w:b/>
          <w:sz w:val="40"/>
        </w:rPr>
      </w:pPr>
    </w:p>
    <w:p w14:paraId="03045BE4" w14:textId="77777777" w:rsidR="00A0318D" w:rsidRPr="00B950C0" w:rsidRDefault="00E372AC" w:rsidP="0053386C">
      <w:pPr>
        <w:rPr>
          <w:b/>
          <w:sz w:val="46"/>
        </w:rPr>
      </w:pPr>
      <w:r w:rsidRPr="00EB645F">
        <w:rPr>
          <w:b/>
          <w:sz w:val="45"/>
        </w:rPr>
        <w:t>Lesson Objectives</w:t>
      </w:r>
      <w:r w:rsidR="00EB645F" w:rsidRPr="00EB645F">
        <w:rPr>
          <w:b/>
          <w:sz w:val="45"/>
        </w:rPr>
        <w:t>:</w:t>
      </w:r>
      <w:r w:rsidR="00EB645F">
        <w:rPr>
          <w:b/>
          <w:sz w:val="46"/>
        </w:rPr>
        <w:t xml:space="preserve"> </w:t>
      </w:r>
      <w:r w:rsidR="00CE6E52">
        <w:rPr>
          <w:b/>
          <w:sz w:val="46"/>
        </w:rPr>
        <w:t xml:space="preserve"> </w:t>
      </w:r>
      <w:r w:rsidR="006176D0">
        <w:rPr>
          <w:b/>
          <w:sz w:val="46"/>
        </w:rPr>
        <w:t>Your Choice Clay</w:t>
      </w:r>
    </w:p>
    <w:p w14:paraId="5945FA57" w14:textId="77777777" w:rsidR="00E372AC" w:rsidRPr="00A0318D" w:rsidRDefault="00E372AC" w:rsidP="0053386C">
      <w:pPr>
        <w:rPr>
          <w:b/>
          <w:sz w:val="50"/>
        </w:rPr>
      </w:pPr>
    </w:p>
    <w:p w14:paraId="6CA1C481" w14:textId="77777777" w:rsidR="00CE6E52" w:rsidRPr="00A73D1A" w:rsidRDefault="00CE6E52" w:rsidP="00CE6E52">
      <w:pPr>
        <w:pStyle w:val="ListParagraph"/>
        <w:numPr>
          <w:ilvl w:val="0"/>
          <w:numId w:val="3"/>
        </w:numPr>
        <w:ind w:left="810"/>
        <w:rPr>
          <w:sz w:val="52"/>
        </w:rPr>
      </w:pPr>
      <w:r w:rsidRPr="00A73D1A">
        <w:rPr>
          <w:sz w:val="52"/>
        </w:rPr>
        <w:t xml:space="preserve">TLW demonstrate </w:t>
      </w:r>
      <w:r w:rsidR="006176D0">
        <w:rPr>
          <w:sz w:val="52"/>
        </w:rPr>
        <w:t>knowledge of clay techniques when creating their project</w:t>
      </w:r>
      <w:r w:rsidRPr="00A73D1A">
        <w:rPr>
          <w:sz w:val="52"/>
        </w:rPr>
        <w:t>.</w:t>
      </w:r>
    </w:p>
    <w:p w14:paraId="14FC8519" w14:textId="77777777" w:rsidR="00CE6E52" w:rsidRPr="00A73D1A" w:rsidRDefault="00CE6E52" w:rsidP="00CE6E52">
      <w:pPr>
        <w:pStyle w:val="ListParagraph"/>
        <w:numPr>
          <w:ilvl w:val="0"/>
          <w:numId w:val="3"/>
        </w:numPr>
        <w:ind w:left="810"/>
        <w:rPr>
          <w:sz w:val="52"/>
        </w:rPr>
      </w:pPr>
      <w:r w:rsidRPr="00A73D1A">
        <w:rPr>
          <w:sz w:val="52"/>
        </w:rPr>
        <w:t>TLW demonstrate creativity in the construction of their sculpture.</w:t>
      </w:r>
    </w:p>
    <w:p w14:paraId="368AC9DA" w14:textId="77777777" w:rsidR="00CE6E52" w:rsidRPr="00A73D1A" w:rsidRDefault="00CE6E52" w:rsidP="00CE6E52">
      <w:pPr>
        <w:pStyle w:val="ListParagraph"/>
        <w:numPr>
          <w:ilvl w:val="0"/>
          <w:numId w:val="3"/>
        </w:numPr>
        <w:ind w:left="810"/>
        <w:rPr>
          <w:sz w:val="52"/>
        </w:rPr>
      </w:pPr>
      <w:r w:rsidRPr="00A73D1A">
        <w:rPr>
          <w:sz w:val="52"/>
        </w:rPr>
        <w:t>TLW demonstrate proper glazing techniques.</w:t>
      </w:r>
    </w:p>
    <w:p w14:paraId="056E8BC3" w14:textId="77777777" w:rsidR="00CE6E52" w:rsidRPr="00A73D1A" w:rsidRDefault="00CE6E52" w:rsidP="00CE6E52">
      <w:pPr>
        <w:pStyle w:val="ListParagraph"/>
        <w:numPr>
          <w:ilvl w:val="0"/>
          <w:numId w:val="3"/>
        </w:numPr>
        <w:ind w:left="810"/>
        <w:rPr>
          <w:sz w:val="52"/>
        </w:rPr>
      </w:pPr>
      <w:r w:rsidRPr="00A73D1A">
        <w:rPr>
          <w:sz w:val="52"/>
        </w:rPr>
        <w:t xml:space="preserve">TLW demonstrate an understanding of problem solving when creating their </w:t>
      </w:r>
    </w:p>
    <w:p w14:paraId="7CF469F7" w14:textId="77777777" w:rsidR="00CE6E52" w:rsidRPr="00A73D1A" w:rsidRDefault="00CE6E52" w:rsidP="00CE6E52">
      <w:pPr>
        <w:rPr>
          <w:sz w:val="52"/>
        </w:rPr>
      </w:pPr>
      <w:r w:rsidRPr="00A73D1A">
        <w:rPr>
          <w:sz w:val="52"/>
        </w:rPr>
        <w:tab/>
        <w:t xml:space="preserve">  sculpture.</w:t>
      </w:r>
    </w:p>
    <w:p w14:paraId="4792166D" w14:textId="77777777" w:rsidR="00E372AC" w:rsidRPr="00A73D1A" w:rsidRDefault="00CE6E52" w:rsidP="00BD31D1">
      <w:pPr>
        <w:pStyle w:val="ListParagraph"/>
        <w:numPr>
          <w:ilvl w:val="0"/>
          <w:numId w:val="4"/>
        </w:numPr>
        <w:tabs>
          <w:tab w:val="left" w:pos="810"/>
        </w:tabs>
        <w:ind w:left="810"/>
        <w:rPr>
          <w:sz w:val="52"/>
        </w:rPr>
      </w:pPr>
      <w:r w:rsidRPr="00A73D1A">
        <w:rPr>
          <w:sz w:val="52"/>
        </w:rPr>
        <w:t>TLW demonstrate proper touch-up techniques and show an understanding of caring for their clay.</w:t>
      </w:r>
    </w:p>
    <w:sectPr w:rsidR="00E372AC" w:rsidRPr="00A73D1A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5D021D"/>
    <w:multiLevelType w:val="hybridMultilevel"/>
    <w:tmpl w:val="93024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E65B8"/>
    <w:multiLevelType w:val="hybridMultilevel"/>
    <w:tmpl w:val="43DEE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EA20C26"/>
    <w:multiLevelType w:val="hybridMultilevel"/>
    <w:tmpl w:val="62DC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104E98"/>
    <w:rsid w:val="0034605B"/>
    <w:rsid w:val="003E0D86"/>
    <w:rsid w:val="003F1CA2"/>
    <w:rsid w:val="0053386C"/>
    <w:rsid w:val="005E709F"/>
    <w:rsid w:val="006176D0"/>
    <w:rsid w:val="006A5365"/>
    <w:rsid w:val="006E268C"/>
    <w:rsid w:val="008A09F4"/>
    <w:rsid w:val="00A0318D"/>
    <w:rsid w:val="00A73D1A"/>
    <w:rsid w:val="00AF4CC6"/>
    <w:rsid w:val="00B950C0"/>
    <w:rsid w:val="00BD31D1"/>
    <w:rsid w:val="00C5614D"/>
    <w:rsid w:val="00CE6E52"/>
    <w:rsid w:val="00D651A6"/>
    <w:rsid w:val="00E372AC"/>
    <w:rsid w:val="00EB64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2FF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E6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BD235-FEDF-3D4F-9420-B2F31DE9D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Macintosh Word</Application>
  <DocSecurity>0</DocSecurity>
  <Lines>3</Lines>
  <Paragraphs>1</Paragraphs>
  <ScaleCrop>false</ScaleCrop>
  <Company>Northwest High School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5</cp:revision>
  <cp:lastPrinted>2010-10-21T14:47:00Z</cp:lastPrinted>
  <dcterms:created xsi:type="dcterms:W3CDTF">2011-02-28T14:59:00Z</dcterms:created>
  <dcterms:modified xsi:type="dcterms:W3CDTF">2016-02-29T17:13:00Z</dcterms:modified>
</cp:coreProperties>
</file>