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4E174" w14:textId="77777777" w:rsidR="00ED60B0" w:rsidRDefault="00ED60B0" w:rsidP="006E268C">
      <w:pPr>
        <w:jc w:val="center"/>
        <w:rPr>
          <w:b/>
          <w:sz w:val="72"/>
        </w:rPr>
      </w:pPr>
      <w:r>
        <w:rPr>
          <w:b/>
          <w:sz w:val="72"/>
        </w:rPr>
        <w:t>Art IV</w:t>
      </w:r>
    </w:p>
    <w:p w14:paraId="374A06EB" w14:textId="77777777" w:rsidR="00ED60B0" w:rsidRDefault="00ED60B0" w:rsidP="006E268C">
      <w:pPr>
        <w:jc w:val="center"/>
        <w:rPr>
          <w:b/>
          <w:sz w:val="72"/>
        </w:rPr>
      </w:pPr>
    </w:p>
    <w:p w14:paraId="2DF82ECD" w14:textId="108CCCA1" w:rsidR="0053386C" w:rsidRPr="00ED60B0" w:rsidRDefault="00C460F4" w:rsidP="006E268C">
      <w:pPr>
        <w:jc w:val="center"/>
        <w:rPr>
          <w:b/>
          <w:sz w:val="56"/>
        </w:rPr>
      </w:pPr>
      <w:r>
        <w:rPr>
          <w:b/>
          <w:sz w:val="56"/>
        </w:rPr>
        <w:t>Period 3</w:t>
      </w:r>
      <w:bookmarkStart w:id="0" w:name="_GoBack"/>
      <w:bookmarkEnd w:id="0"/>
    </w:p>
    <w:p w14:paraId="2528489D" w14:textId="77777777" w:rsidR="00E372AC" w:rsidRPr="003E0D86" w:rsidRDefault="00E372AC">
      <w:pPr>
        <w:rPr>
          <w:b/>
          <w:sz w:val="40"/>
        </w:rPr>
      </w:pPr>
    </w:p>
    <w:p w14:paraId="15767638" w14:textId="77777777" w:rsidR="00A0318D" w:rsidRDefault="00E372AC" w:rsidP="0053386C">
      <w:pPr>
        <w:rPr>
          <w:b/>
          <w:sz w:val="50"/>
        </w:rPr>
      </w:pPr>
      <w:r w:rsidRPr="00A0318D">
        <w:rPr>
          <w:b/>
          <w:sz w:val="50"/>
        </w:rPr>
        <w:t>Lesson Objectives</w:t>
      </w:r>
      <w:r w:rsidR="006E268C" w:rsidRPr="00A0318D">
        <w:rPr>
          <w:b/>
          <w:sz w:val="50"/>
        </w:rPr>
        <w:t xml:space="preserve">: </w:t>
      </w:r>
      <w:r w:rsidR="00ED60B0">
        <w:rPr>
          <w:b/>
          <w:sz w:val="50"/>
        </w:rPr>
        <w:t>Weave Drawing</w:t>
      </w:r>
    </w:p>
    <w:p w14:paraId="7CA20B3F" w14:textId="77777777" w:rsidR="00E372AC" w:rsidRPr="00A0318D" w:rsidRDefault="00E372AC" w:rsidP="0053386C">
      <w:pPr>
        <w:rPr>
          <w:b/>
          <w:sz w:val="50"/>
        </w:rPr>
      </w:pPr>
    </w:p>
    <w:p w14:paraId="6F9665F9" w14:textId="77777777" w:rsidR="00ED60B0" w:rsidRPr="00ED60B0" w:rsidRDefault="00ED60B0" w:rsidP="00ED60B0">
      <w:pPr>
        <w:numPr>
          <w:ilvl w:val="0"/>
          <w:numId w:val="2"/>
        </w:numPr>
        <w:rPr>
          <w:sz w:val="56"/>
          <w:u w:val="single"/>
        </w:rPr>
      </w:pPr>
      <w:r w:rsidRPr="00ED60B0">
        <w:rPr>
          <w:sz w:val="56"/>
        </w:rPr>
        <w:t>TLW develop shading skills, using a variety of tools and techniques.</w:t>
      </w:r>
    </w:p>
    <w:p w14:paraId="77D2E57C" w14:textId="77777777" w:rsidR="00ED60B0" w:rsidRPr="00ED60B0" w:rsidRDefault="00ED60B0" w:rsidP="00ED60B0">
      <w:pPr>
        <w:numPr>
          <w:ilvl w:val="0"/>
          <w:numId w:val="2"/>
        </w:numPr>
        <w:rPr>
          <w:sz w:val="56"/>
          <w:u w:val="single"/>
        </w:rPr>
      </w:pPr>
      <w:r w:rsidRPr="00ED60B0">
        <w:rPr>
          <w:sz w:val="56"/>
        </w:rPr>
        <w:t>TLW show a full range of values from black to very light.</w:t>
      </w:r>
    </w:p>
    <w:p w14:paraId="70BAB2C4" w14:textId="77777777" w:rsidR="00ED60B0" w:rsidRPr="00ED60B0" w:rsidRDefault="00ED60B0" w:rsidP="00ED60B0">
      <w:pPr>
        <w:numPr>
          <w:ilvl w:val="0"/>
          <w:numId w:val="2"/>
        </w:numPr>
        <w:rPr>
          <w:sz w:val="56"/>
        </w:rPr>
      </w:pPr>
      <w:r w:rsidRPr="00ED60B0">
        <w:rPr>
          <w:sz w:val="56"/>
        </w:rPr>
        <w:t>TLW create a work of art based on a theme.</w:t>
      </w:r>
    </w:p>
    <w:p w14:paraId="4568F89F" w14:textId="77777777" w:rsidR="00ED60B0" w:rsidRPr="00ED60B0" w:rsidRDefault="00ED60B0" w:rsidP="00ED60B0">
      <w:pPr>
        <w:numPr>
          <w:ilvl w:val="0"/>
          <w:numId w:val="2"/>
        </w:numPr>
        <w:rPr>
          <w:sz w:val="56"/>
        </w:rPr>
      </w:pPr>
      <w:r w:rsidRPr="00ED60B0">
        <w:rPr>
          <w:sz w:val="56"/>
        </w:rPr>
        <w:t>TLW use mathematical skills in enlarging a composition (grid).</w:t>
      </w:r>
    </w:p>
    <w:p w14:paraId="6716C97F" w14:textId="77777777" w:rsidR="00ED60B0" w:rsidRPr="00ED60B0" w:rsidRDefault="00ED60B0" w:rsidP="00ED60B0">
      <w:pPr>
        <w:numPr>
          <w:ilvl w:val="0"/>
          <w:numId w:val="2"/>
        </w:numPr>
        <w:rPr>
          <w:sz w:val="56"/>
        </w:rPr>
      </w:pPr>
      <w:r w:rsidRPr="00ED60B0">
        <w:rPr>
          <w:sz w:val="56"/>
        </w:rPr>
        <w:t>TLW show an understanding of craftsmanship and effort.</w:t>
      </w:r>
    </w:p>
    <w:p w14:paraId="703CEFE4" w14:textId="77777777" w:rsidR="00E372AC" w:rsidRPr="00ED60B0" w:rsidRDefault="00ED60B0">
      <w:pPr>
        <w:numPr>
          <w:ilvl w:val="0"/>
          <w:numId w:val="2"/>
        </w:numPr>
        <w:rPr>
          <w:sz w:val="56"/>
        </w:rPr>
      </w:pPr>
      <w:r w:rsidRPr="00ED60B0">
        <w:rPr>
          <w:sz w:val="56"/>
        </w:rPr>
        <w:t>TLW use color pencils to add contrast to their design.</w:t>
      </w:r>
    </w:p>
    <w:sectPr w:rsidR="00E372AC" w:rsidRPr="00ED60B0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E2897"/>
    <w:multiLevelType w:val="hybridMultilevel"/>
    <w:tmpl w:val="A8AC6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72AC"/>
    <w:rsid w:val="003E0D86"/>
    <w:rsid w:val="0048152C"/>
    <w:rsid w:val="0053386C"/>
    <w:rsid w:val="005E709F"/>
    <w:rsid w:val="006A5365"/>
    <w:rsid w:val="006E268C"/>
    <w:rsid w:val="00A0318D"/>
    <w:rsid w:val="00C460F4"/>
    <w:rsid w:val="00D651A6"/>
    <w:rsid w:val="00E372AC"/>
    <w:rsid w:val="00ED60B0"/>
    <w:rsid w:val="00F02F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6DB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927A1-55A9-944F-9421-429382A5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Macintosh Word</Application>
  <DocSecurity>0</DocSecurity>
  <Lines>2</Lines>
  <Paragraphs>1</Paragraphs>
  <ScaleCrop>false</ScaleCrop>
  <Company>Northwest High School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4</cp:revision>
  <cp:lastPrinted>2011-08-24T13:25:00Z</cp:lastPrinted>
  <dcterms:created xsi:type="dcterms:W3CDTF">2011-08-24T13:25:00Z</dcterms:created>
  <dcterms:modified xsi:type="dcterms:W3CDTF">2015-08-19T13:57:00Z</dcterms:modified>
</cp:coreProperties>
</file>