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E3F7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</w:p>
    <w:p w14:paraId="1A631D0D" w14:textId="77777777" w:rsidR="00D06B8C" w:rsidRPr="00D06B8C" w:rsidRDefault="00D06B8C">
      <w:pPr>
        <w:rPr>
          <w:b/>
          <w:sz w:val="56"/>
        </w:rPr>
      </w:pPr>
    </w:p>
    <w:p w14:paraId="245F3C87" w14:textId="77777777" w:rsidR="00E372AC" w:rsidRPr="003E0D86" w:rsidRDefault="00E372AC">
      <w:pPr>
        <w:rPr>
          <w:b/>
          <w:sz w:val="40"/>
        </w:rPr>
      </w:pPr>
      <w:bookmarkStart w:id="0" w:name="_GoBack"/>
      <w:bookmarkEnd w:id="0"/>
    </w:p>
    <w:p w14:paraId="74A1CC33" w14:textId="77777777" w:rsidR="00A0318D" w:rsidRPr="00C40AC4" w:rsidRDefault="00E372AC" w:rsidP="0053386C">
      <w:pPr>
        <w:rPr>
          <w:b/>
          <w:sz w:val="48"/>
          <w:szCs w:val="48"/>
        </w:rPr>
      </w:pPr>
      <w:r w:rsidRPr="00C40AC4">
        <w:rPr>
          <w:b/>
          <w:sz w:val="48"/>
          <w:szCs w:val="48"/>
        </w:rPr>
        <w:t>Lesson Objectives</w:t>
      </w:r>
      <w:r w:rsidR="006E268C" w:rsidRPr="00C40AC4">
        <w:rPr>
          <w:b/>
          <w:sz w:val="48"/>
          <w:szCs w:val="48"/>
        </w:rPr>
        <w:t xml:space="preserve">: </w:t>
      </w:r>
      <w:r w:rsidR="00C40AC4" w:rsidRPr="00C40AC4">
        <w:rPr>
          <w:b/>
          <w:sz w:val="48"/>
          <w:szCs w:val="48"/>
        </w:rPr>
        <w:t>Insect Pen Drawing</w:t>
      </w:r>
    </w:p>
    <w:p w14:paraId="7E23B377" w14:textId="77777777" w:rsidR="00473C37" w:rsidRDefault="00473C37" w:rsidP="0053386C">
      <w:pPr>
        <w:rPr>
          <w:b/>
          <w:sz w:val="50"/>
        </w:rPr>
      </w:pPr>
    </w:p>
    <w:p w14:paraId="3AA8CEA6" w14:textId="77777777" w:rsidR="00473C37" w:rsidRPr="003E0D86" w:rsidRDefault="00473C37" w:rsidP="00473C37">
      <w:pPr>
        <w:rPr>
          <w:b/>
          <w:sz w:val="40"/>
        </w:rPr>
      </w:pPr>
      <w:r w:rsidRPr="003E0D86">
        <w:rPr>
          <w:b/>
          <w:sz w:val="40"/>
        </w:rPr>
        <w:t>Sketch first 5-minutes of class towards your bi-weekly sketch.</w:t>
      </w:r>
    </w:p>
    <w:p w14:paraId="790C77DD" w14:textId="77777777" w:rsidR="00E372AC" w:rsidRPr="00A0318D" w:rsidRDefault="00E372AC" w:rsidP="0053386C">
      <w:pPr>
        <w:rPr>
          <w:b/>
          <w:sz w:val="50"/>
        </w:rPr>
      </w:pPr>
    </w:p>
    <w:p w14:paraId="6E5F5703" w14:textId="77777777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 xml:space="preserve">TLW develop shading skills, using </w:t>
      </w:r>
      <w:r w:rsidR="00473C37">
        <w:rPr>
          <w:sz w:val="56"/>
        </w:rPr>
        <w:t>pen</w:t>
      </w:r>
      <w:r w:rsidRPr="00722B05">
        <w:rPr>
          <w:sz w:val="56"/>
        </w:rPr>
        <w:t>.</w:t>
      </w:r>
    </w:p>
    <w:p w14:paraId="5A9A0680" w14:textId="77777777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>TLW show a full range of values from black to very light</w:t>
      </w:r>
      <w:r w:rsidR="00473C37">
        <w:rPr>
          <w:sz w:val="56"/>
        </w:rPr>
        <w:t xml:space="preserve"> while using pen</w:t>
      </w:r>
      <w:r w:rsidRPr="00722B05">
        <w:rPr>
          <w:sz w:val="56"/>
        </w:rPr>
        <w:t>.</w:t>
      </w:r>
    </w:p>
    <w:p w14:paraId="61F83271" w14:textId="77777777" w:rsidR="00722B05" w:rsidRPr="00722B05" w:rsidRDefault="00722B05" w:rsidP="00722B05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 xml:space="preserve">TLW show </w:t>
      </w:r>
      <w:r w:rsidR="00C077B9">
        <w:rPr>
          <w:sz w:val="56"/>
        </w:rPr>
        <w:t>hatching and cross-hatching using pen</w:t>
      </w:r>
      <w:r w:rsidRPr="00722B05">
        <w:rPr>
          <w:sz w:val="56"/>
        </w:rPr>
        <w:t>.</w:t>
      </w:r>
    </w:p>
    <w:p w14:paraId="09B40002" w14:textId="77777777" w:rsidR="00722B05" w:rsidRPr="00722B05" w:rsidRDefault="00473C37" w:rsidP="00722B05">
      <w:pPr>
        <w:numPr>
          <w:ilvl w:val="0"/>
          <w:numId w:val="2"/>
        </w:numPr>
        <w:rPr>
          <w:sz w:val="56"/>
        </w:rPr>
      </w:pPr>
      <w:r>
        <w:rPr>
          <w:sz w:val="56"/>
        </w:rPr>
        <w:t>TLW create an interesting design of an invention</w:t>
      </w:r>
      <w:r w:rsidR="00722B05" w:rsidRPr="00722B05">
        <w:rPr>
          <w:sz w:val="56"/>
        </w:rPr>
        <w:t>.</w:t>
      </w:r>
    </w:p>
    <w:p w14:paraId="5970EFDE" w14:textId="77777777" w:rsidR="00E372AC" w:rsidRPr="00D06B8C" w:rsidRDefault="00722B05" w:rsidP="00D06B8C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>TLW show an understanding of craftsmanship and effort.</w:t>
      </w:r>
    </w:p>
    <w:sectPr w:rsidR="00E372AC" w:rsidRPr="00D06B8C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33723"/>
    <w:rsid w:val="00196C83"/>
    <w:rsid w:val="001F3D26"/>
    <w:rsid w:val="00222F71"/>
    <w:rsid w:val="003E0D86"/>
    <w:rsid w:val="00473C37"/>
    <w:rsid w:val="004C0486"/>
    <w:rsid w:val="0053386C"/>
    <w:rsid w:val="005E0237"/>
    <w:rsid w:val="005E709F"/>
    <w:rsid w:val="006A5365"/>
    <w:rsid w:val="006E268C"/>
    <w:rsid w:val="00722B05"/>
    <w:rsid w:val="00960853"/>
    <w:rsid w:val="009F12FD"/>
    <w:rsid w:val="00A0318D"/>
    <w:rsid w:val="00C077B9"/>
    <w:rsid w:val="00C40AC4"/>
    <w:rsid w:val="00D06B8C"/>
    <w:rsid w:val="00D651A6"/>
    <w:rsid w:val="00E372AC"/>
    <w:rsid w:val="00F05979"/>
    <w:rsid w:val="00F92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9E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E0AC-373B-F445-9012-6CBA3D56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321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13</cp:revision>
  <cp:lastPrinted>2015-09-03T13:43:00Z</cp:lastPrinted>
  <dcterms:created xsi:type="dcterms:W3CDTF">2010-09-20T13:16:00Z</dcterms:created>
  <dcterms:modified xsi:type="dcterms:W3CDTF">2016-08-10T19:28:00Z</dcterms:modified>
</cp:coreProperties>
</file>