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57EF5" w14:textId="77777777" w:rsidR="004B0FEF" w:rsidRDefault="004B0FEF" w:rsidP="004B0FEF">
      <w:pPr>
        <w:jc w:val="center"/>
        <w:rPr>
          <w:b/>
          <w:sz w:val="72"/>
        </w:rPr>
      </w:pPr>
      <w:r>
        <w:rPr>
          <w:b/>
          <w:sz w:val="72"/>
        </w:rPr>
        <w:t>ART I</w:t>
      </w:r>
      <w:r w:rsidR="003E7980">
        <w:rPr>
          <w:b/>
          <w:sz w:val="72"/>
        </w:rPr>
        <w:t>II</w:t>
      </w:r>
    </w:p>
    <w:p w14:paraId="5F946407" w14:textId="77777777" w:rsidR="004B0FEF" w:rsidRDefault="004B0FEF" w:rsidP="006E268C">
      <w:pPr>
        <w:jc w:val="center"/>
        <w:rPr>
          <w:b/>
          <w:sz w:val="72"/>
        </w:rPr>
      </w:pPr>
    </w:p>
    <w:p w14:paraId="5ACE5761" w14:textId="7DC8AEDB" w:rsidR="0053386C" w:rsidRDefault="007F6FEB" w:rsidP="006E268C">
      <w:pPr>
        <w:jc w:val="center"/>
        <w:rPr>
          <w:b/>
          <w:sz w:val="72"/>
        </w:rPr>
      </w:pPr>
      <w:r>
        <w:rPr>
          <w:b/>
          <w:sz w:val="72"/>
        </w:rPr>
        <w:t>Period</w:t>
      </w:r>
      <w:r w:rsidR="00BC4709">
        <w:rPr>
          <w:b/>
          <w:sz w:val="72"/>
        </w:rPr>
        <w:t xml:space="preserve"> 4 and 5</w:t>
      </w:r>
      <w:bookmarkStart w:id="0" w:name="_GoBack"/>
      <w:bookmarkEnd w:id="0"/>
    </w:p>
    <w:p w14:paraId="38FB013A" w14:textId="77777777" w:rsidR="007F6FEB" w:rsidRDefault="007F6FEB">
      <w:pPr>
        <w:rPr>
          <w:b/>
          <w:sz w:val="52"/>
        </w:rPr>
      </w:pPr>
    </w:p>
    <w:p w14:paraId="106AD182" w14:textId="77777777" w:rsidR="00E372AC" w:rsidRPr="003E0D86" w:rsidRDefault="00E372AC">
      <w:pPr>
        <w:rPr>
          <w:b/>
          <w:sz w:val="40"/>
        </w:rPr>
      </w:pPr>
    </w:p>
    <w:p w14:paraId="6CF42DFB" w14:textId="77777777" w:rsidR="00A0318D" w:rsidRPr="00FC40FC" w:rsidRDefault="00E372AC" w:rsidP="0053386C">
      <w:pPr>
        <w:rPr>
          <w:b/>
          <w:sz w:val="44"/>
        </w:rPr>
      </w:pPr>
      <w:r w:rsidRPr="00FC40FC">
        <w:rPr>
          <w:b/>
          <w:sz w:val="44"/>
        </w:rPr>
        <w:t>Lesson Objectives</w:t>
      </w:r>
      <w:r w:rsidR="00980E8C">
        <w:rPr>
          <w:b/>
          <w:sz w:val="44"/>
        </w:rPr>
        <w:t>:</w:t>
      </w:r>
      <w:r w:rsidR="006E268C" w:rsidRPr="00FC40FC">
        <w:rPr>
          <w:b/>
          <w:sz w:val="44"/>
        </w:rPr>
        <w:t xml:space="preserve"> </w:t>
      </w:r>
      <w:r w:rsidR="00F84D9F">
        <w:rPr>
          <w:b/>
          <w:sz w:val="44"/>
        </w:rPr>
        <w:t>Landscape Painting</w:t>
      </w:r>
    </w:p>
    <w:p w14:paraId="6E94FA81" w14:textId="77777777" w:rsidR="00E372AC" w:rsidRPr="00A0318D" w:rsidRDefault="00E372AC" w:rsidP="0053386C">
      <w:pPr>
        <w:rPr>
          <w:b/>
          <w:sz w:val="50"/>
        </w:rPr>
      </w:pPr>
    </w:p>
    <w:p w14:paraId="645B1EAC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be able to work in a sequence. </w:t>
      </w:r>
    </w:p>
    <w:p w14:paraId="16B49769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be able to define acrylics. </w:t>
      </w:r>
    </w:p>
    <w:p w14:paraId="29215257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be able to compare and contrast acrylics to other </w:t>
      </w:r>
      <w:proofErr w:type="gramStart"/>
      <w:r w:rsidRPr="00F84D9F">
        <w:rPr>
          <w:sz w:val="56"/>
        </w:rPr>
        <w:t>painting</w:t>
      </w:r>
      <w:proofErr w:type="gramEnd"/>
      <w:r w:rsidRPr="00F84D9F">
        <w:rPr>
          <w:sz w:val="56"/>
        </w:rPr>
        <w:t xml:space="preserve"> mediums.</w:t>
      </w:r>
    </w:p>
    <w:p w14:paraId="7E609A1C" w14:textId="77777777" w:rsidR="00F84D9F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 xml:space="preserve">TLW be able to complete a landscape painting. </w:t>
      </w:r>
    </w:p>
    <w:p w14:paraId="5B052173" w14:textId="77777777" w:rsidR="00E372AC" w:rsidRPr="00F84D9F" w:rsidRDefault="00F84D9F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 w:rsidRPr="00F84D9F">
        <w:rPr>
          <w:sz w:val="56"/>
        </w:rPr>
        <w:t>TLW learn various brush stroke techniques and brushes.</w:t>
      </w:r>
    </w:p>
    <w:sectPr w:rsidR="00E372AC" w:rsidRPr="00F84D9F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A17AE"/>
    <w:multiLevelType w:val="hybridMultilevel"/>
    <w:tmpl w:val="3AA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C56BA"/>
    <w:rsid w:val="001D679B"/>
    <w:rsid w:val="00222F71"/>
    <w:rsid w:val="003E0D86"/>
    <w:rsid w:val="003E7980"/>
    <w:rsid w:val="004226E9"/>
    <w:rsid w:val="00492FBE"/>
    <w:rsid w:val="004B0FEF"/>
    <w:rsid w:val="0053386C"/>
    <w:rsid w:val="005E709F"/>
    <w:rsid w:val="006A5365"/>
    <w:rsid w:val="006E268C"/>
    <w:rsid w:val="00722B05"/>
    <w:rsid w:val="007F6FEB"/>
    <w:rsid w:val="00924BC0"/>
    <w:rsid w:val="00980E8C"/>
    <w:rsid w:val="00A0318D"/>
    <w:rsid w:val="00A1671F"/>
    <w:rsid w:val="00A27A0F"/>
    <w:rsid w:val="00BC4709"/>
    <w:rsid w:val="00CF2652"/>
    <w:rsid w:val="00D651A6"/>
    <w:rsid w:val="00E372AC"/>
    <w:rsid w:val="00F425D8"/>
    <w:rsid w:val="00F84D9F"/>
    <w:rsid w:val="00FC4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ED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D60B-F41F-B640-9AE6-22A14D6C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263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14</cp:revision>
  <cp:lastPrinted>2010-10-21T14:47:00Z</cp:lastPrinted>
  <dcterms:created xsi:type="dcterms:W3CDTF">2010-09-20T13:16:00Z</dcterms:created>
  <dcterms:modified xsi:type="dcterms:W3CDTF">2015-09-30T15:48:00Z</dcterms:modified>
</cp:coreProperties>
</file>